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仿宋_GB2312"/>
          <w:color w:val="auto"/>
          <w:sz w:val="32"/>
        </w:rPr>
        <w:t>教体秘</w:t>
      </w:r>
      <w:r>
        <w:rPr>
          <w:rFonts w:hint="eastAsia" w:eastAsia="仿宋_GB2312"/>
          <w:bCs/>
          <w:color w:val="auto"/>
          <w:sz w:val="32"/>
          <w:lang w:val="en-US" w:eastAsia="zh-CN"/>
        </w:rPr>
        <w:t>〔</w:t>
      </w:r>
      <w:r>
        <w:rPr>
          <w:rFonts w:hint="eastAsia" w:ascii="Times New Roman" w:hAnsi="Times New Roman" w:eastAsia="仿宋_GB2312"/>
          <w:bCs/>
          <w:color w:val="auto"/>
          <w:sz w:val="32"/>
        </w:rPr>
        <w:t>20</w:t>
      </w:r>
      <w:r>
        <w:rPr>
          <w:rFonts w:hint="eastAsia" w:ascii="Times New Roman" w:hAnsi="Times New Roman" w:eastAsia="仿宋_GB2312"/>
          <w:bCs/>
          <w:color w:val="auto"/>
          <w:sz w:val="32"/>
          <w:lang w:val="en-US" w:eastAsia="zh-CN"/>
        </w:rPr>
        <w:t>20</w:t>
      </w:r>
      <w:r>
        <w:rPr>
          <w:rFonts w:hint="eastAsia" w:eastAsia="仿宋_GB2312"/>
          <w:bCs/>
          <w:color w:val="auto"/>
          <w:sz w:val="32"/>
          <w:lang w:val="en-US" w:eastAsia="zh-CN"/>
        </w:rPr>
        <w:t>〕2</w:t>
      </w:r>
      <w:r>
        <w:rPr>
          <w:rFonts w:hint="eastAsia" w:ascii="Times New Roman" w:hAnsi="Times New Roman" w:eastAsia="仿宋_GB2312"/>
          <w:color w:val="auto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Times New Roman" w:hAnsi="Times New Roman" w:eastAsia="黑体"/>
          <w:color w:val="auto"/>
          <w:sz w:val="36"/>
          <w:szCs w:val="36"/>
        </w:rPr>
      </w:pPr>
      <w:r>
        <w:rPr>
          <w:rFonts w:hint="eastAsia" w:ascii="Times New Roman" w:hAnsi="Times New Roman" w:eastAsia="黑体"/>
          <w:color w:val="auto"/>
          <w:sz w:val="36"/>
          <w:szCs w:val="36"/>
        </w:rPr>
        <w:t>关于印发</w:t>
      </w:r>
      <w:r>
        <w:rPr>
          <w:rFonts w:hint="eastAsia" w:ascii="Times New Roman" w:hAnsi="Times New Roman" w:eastAsia="黑体"/>
          <w:color w:val="auto"/>
          <w:sz w:val="36"/>
          <w:szCs w:val="36"/>
          <w:lang w:val="en-US" w:eastAsia="zh-CN"/>
        </w:rPr>
        <w:t>2020</w:t>
      </w:r>
      <w:r>
        <w:rPr>
          <w:rFonts w:hint="eastAsia" w:ascii="Times New Roman" w:hAnsi="Times New Roman" w:eastAsia="黑体"/>
          <w:color w:val="auto"/>
          <w:sz w:val="36"/>
          <w:szCs w:val="36"/>
        </w:rPr>
        <w:t>年全国学生体育竞赛计划的通知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各省、自治区、直辖市教育厅（教委），新疆生产建设兵团教育局，各省级学生体育协会，中国大学生体育协会各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分支机构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，中国中学生体育协会各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eastAsia="zh-CN"/>
        </w:rPr>
        <w:t>分支机构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为了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深入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贯彻落实十九届四中全会会议、《体育强国建设纲要》精神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落实立德树人的根本任务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，强化学校体育的育人功能，促进青少年身心健康、体魄强健、全面发展。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现将《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黑体"/>
          <w:bCs/>
          <w:color w:val="auto"/>
          <w:sz w:val="32"/>
          <w:szCs w:val="32"/>
          <w:lang w:val="en-US" w:eastAsia="zh-CN"/>
        </w:rPr>
        <w:t>中国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大学生体育竞赛计划》、《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黑体"/>
          <w:bCs/>
          <w:color w:val="auto"/>
          <w:sz w:val="32"/>
          <w:szCs w:val="32"/>
          <w:lang w:val="en-US" w:eastAsia="zh-CN"/>
        </w:rPr>
        <w:t>中国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中学生体育竞赛计划》、《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年国际及两岸学校体育交流计划》印发给你们，请各有关单位按照计划及早准备，积极组织参加比赛。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textAlignment w:val="auto"/>
        <w:rPr>
          <w:rFonts w:hint="default" w:ascii="Times New Roman" w:hAnsi="Times New Roman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以上，特此通知。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textAlignment w:val="auto"/>
        <w:rPr>
          <w:rFonts w:hint="eastAsia"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附件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1、</w:t>
      </w:r>
      <w:r>
        <w:rPr>
          <w:rFonts w:hint="eastAsia" w:ascii="Times New Roman" w:hAnsi="Times New Roman" w:eastAsia="仿宋_GB2312" w:cs="黑体"/>
          <w:bCs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黑体"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黑体"/>
          <w:bCs/>
          <w:color w:val="auto"/>
          <w:sz w:val="32"/>
          <w:szCs w:val="32"/>
        </w:rPr>
        <w:t>年</w:t>
      </w:r>
      <w:r>
        <w:rPr>
          <w:rFonts w:hint="eastAsia" w:eastAsia="仿宋_GB2312" w:cs="黑体"/>
          <w:bCs/>
          <w:color w:val="auto"/>
          <w:sz w:val="32"/>
          <w:szCs w:val="32"/>
          <w:lang w:val="en-US" w:eastAsia="zh-CN"/>
        </w:rPr>
        <w:t>中国</w:t>
      </w:r>
      <w:r>
        <w:rPr>
          <w:rFonts w:hint="eastAsia" w:ascii="Times New Roman" w:hAnsi="Times New Roman" w:eastAsia="仿宋_GB2312" w:cs="黑体"/>
          <w:bCs/>
          <w:color w:val="auto"/>
          <w:sz w:val="32"/>
          <w:szCs w:val="32"/>
        </w:rPr>
        <w:t>大学生体育竞赛计划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520" w:firstLineChars="475"/>
        <w:textAlignment w:val="auto"/>
        <w:rPr>
          <w:rFonts w:hint="eastAsia" w:ascii="Times New Roman" w:hAnsi="Times New Roman" w:eastAsia="仿宋_GB2312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2、</w:t>
      </w:r>
      <w:r>
        <w:rPr>
          <w:rFonts w:hint="eastAsia" w:ascii="Times New Roman" w:hAnsi="Times New Roman" w:eastAsia="仿宋_GB2312" w:cs="黑体"/>
          <w:bCs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黑体"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黑体"/>
          <w:bCs/>
          <w:color w:val="auto"/>
          <w:sz w:val="32"/>
          <w:szCs w:val="32"/>
        </w:rPr>
        <w:t>年</w:t>
      </w:r>
      <w:r>
        <w:rPr>
          <w:rFonts w:hint="eastAsia" w:eastAsia="仿宋_GB2312" w:cs="黑体"/>
          <w:bCs/>
          <w:color w:val="auto"/>
          <w:sz w:val="32"/>
          <w:szCs w:val="32"/>
          <w:lang w:val="en-US" w:eastAsia="zh-CN"/>
        </w:rPr>
        <w:t>中国</w:t>
      </w:r>
      <w:r>
        <w:rPr>
          <w:rFonts w:hint="eastAsia" w:ascii="Times New Roman" w:hAnsi="Times New Roman" w:eastAsia="仿宋_GB2312" w:cs="黑体"/>
          <w:bCs/>
          <w:color w:val="auto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仿宋_GB2312" w:cs="黑体"/>
          <w:bCs/>
          <w:color w:val="auto"/>
          <w:sz w:val="32"/>
          <w:szCs w:val="32"/>
        </w:rPr>
        <w:t>学生体育竞赛计划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firstLine="1520" w:firstLineChars="475"/>
        <w:jc w:val="left"/>
        <w:textAlignment w:val="auto"/>
        <w:rPr>
          <w:rFonts w:hint="eastAsia" w:ascii="Times New Roman" w:hAnsi="Times New Roman" w:eastAsia="仿宋_GB2312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3、</w:t>
      </w:r>
      <w:r>
        <w:rPr>
          <w:rFonts w:hint="eastAsia" w:ascii="Times New Roman" w:hAnsi="Times New Roman" w:eastAsia="仿宋_GB2312" w:cs="黑体"/>
          <w:bCs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黑体"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黑体"/>
          <w:bCs/>
          <w:color w:val="auto"/>
          <w:sz w:val="32"/>
          <w:szCs w:val="32"/>
        </w:rPr>
        <w:t>年国际及两岸学校体育交流计划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eastAsia="仿宋_GB2312"/>
          <w:bCs/>
          <w:color w:val="auto"/>
          <w:sz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</w:rPr>
        <w:t>教育部学生体育协会联合秘书处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Times New Roman" w:hAnsi="Times New Roman" w:eastAsia="仿宋_GB2312"/>
          <w:bCs/>
          <w:color w:val="auto"/>
          <w:sz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/>
          <w:bCs/>
          <w:color w:val="auto"/>
          <w:sz w:val="32"/>
        </w:rPr>
        <w:t>20</w:t>
      </w:r>
      <w:r>
        <w:rPr>
          <w:rFonts w:hint="eastAsia" w:ascii="Times New Roman" w:hAnsi="Times New Roman" w:eastAsia="仿宋_GB2312"/>
          <w:bCs/>
          <w:color w:val="auto"/>
          <w:sz w:val="32"/>
          <w:lang w:val="en-US" w:eastAsia="zh-CN"/>
        </w:rPr>
        <w:t>20</w:t>
      </w:r>
      <w:r>
        <w:rPr>
          <w:rFonts w:hint="eastAsia" w:ascii="Times New Roman" w:hAnsi="Times New Roman" w:eastAsia="仿宋_GB2312"/>
          <w:bCs/>
          <w:color w:val="auto"/>
          <w:sz w:val="32"/>
        </w:rPr>
        <w:t>年</w:t>
      </w:r>
      <w:r>
        <w:rPr>
          <w:rFonts w:hint="eastAsia" w:ascii="Times New Roman" w:hAnsi="Times New Roman" w:eastAsia="仿宋_GB2312"/>
          <w:bCs/>
          <w:color w:val="auto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/>
          <w:bCs/>
          <w:color w:val="auto"/>
          <w:sz w:val="32"/>
        </w:rPr>
        <w:t>月</w:t>
      </w:r>
      <w:r>
        <w:rPr>
          <w:rFonts w:hint="eastAsia" w:ascii="Times New Roman" w:hAnsi="Times New Roman" w:eastAsia="仿宋_GB2312"/>
          <w:bCs/>
          <w:color w:val="auto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/>
          <w:bCs/>
          <w:color w:val="auto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="仿宋_GB2312"/>
          <w:bCs/>
          <w:color w:val="auto"/>
          <w:sz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eastAsia="仿宋_GB2312"/>
          <w:bCs/>
          <w:color w:val="auto"/>
          <w:sz w:val="32"/>
          <w:lang w:val="en-US" w:eastAsia="zh-CN"/>
        </w:rPr>
        <w:t>抄送：教育部体育卫生与艺术教育司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黑体" w:cs="黑体"/>
          <w:bCs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eastAsia="黑体" w:cs="黑体"/>
          <w:bCs/>
          <w:color w:val="auto"/>
          <w:sz w:val="36"/>
          <w:szCs w:val="36"/>
        </w:rPr>
        <w:t>20</w:t>
      </w:r>
      <w:r>
        <w:rPr>
          <w:rFonts w:hint="eastAsia" w:ascii="Times New Roman" w:hAnsi="Times New Roman" w:eastAsia="黑体" w:cs="黑体"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 w:eastAsia="黑体" w:cs="黑体"/>
          <w:bCs/>
          <w:color w:val="auto"/>
          <w:sz w:val="36"/>
          <w:szCs w:val="36"/>
        </w:rPr>
        <w:t>年中国大学生体育竞赛计划</w:t>
      </w:r>
    </w:p>
    <w:tbl>
      <w:tblPr>
        <w:tblStyle w:val="6"/>
        <w:tblpPr w:leftFromText="180" w:rightFromText="180" w:vertAnchor="text" w:horzAnchor="page" w:tblpXSpec="center" w:tblpY="365"/>
        <w:tblOverlap w:val="never"/>
        <w:tblW w:w="96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846"/>
        <w:gridCol w:w="6655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37" w:leftChars="50" w:hanging="732" w:hangingChars="304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计划举办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中华人民共和国第十四届学生运动会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中国大学生篮球联赛区域对抗赛（季前赛）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中国大学生篮球一级联赛（东南赛区）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中国大学生篮球一级联赛（西南赛区）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中国大学生篮球一级联赛（西北赛区）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中国大学生篮球一级联赛（东北赛区）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中国大学生篮球一级联赛（附加赛）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中国大学生篮球一级联赛（女子二十四强）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中国大学生篮球一级联赛（男子三十二强）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中国大学生篮球一级联赛（男子八强）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中国大学生篮球一级联赛（女子四强赛）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中国大学生篮球一级联赛（男子四强赛）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CUBA VS CBA/WCBA四强对抗赛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6月（女子）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8-9月（男子）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中国大学生篮球二级联赛（南区赛）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中国大学生篮球二级联赛（北区赛）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中国大学生篮球二级联赛（总决赛）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中国大学生篮球三级联赛（东南赛区）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中国大学生篮球三级联赛（西南赛区）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中国大学生篮球三级联赛（东北赛区）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中国大学生篮球三级联赛（西北赛区）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中国大学生篮球三级联赛（总决赛）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中国大学生篮球一级联赛（基层赛）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9-12月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中国大学生篮球二级联赛（基层赛）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9-12月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中国大学生篮球三级联赛（基层赛）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9-12月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CUBA冬令营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CUBA夏令营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中国大学生三人篮球联赛城市冠军赛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中国大学生三人篮球联赛全国总决赛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中国大学生三人篮球联赛校园海选赛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全国青少年校园足球联赛大学男子高水平组超冠联赛第一阶段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次年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全国青少年校园足球联赛大学男子高水平组超冠联赛第二阶段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3月-7月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全国青少年校园足球联赛大学男子高水平组冠军联赛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全国青少年校园足球联赛大学男子高水平组挑战赛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全国青少年校园足球联赛大学男子高水平组资格赛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全国青少年校园足球联赛大学男子校园组南大区决赛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全国青少年校园足球联赛大学男子校园组北大区决赛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全国青少年校园足球联赛大学男子校园组总决赛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全国青少年校园足球联赛大学男子高职高专组总决赛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全国青少年校园足球联赛大学女子高水平组超冠杯赛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全国青少年校园足球联赛大学女子高水平组超冠联赛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全国青少年校园足球联赛大学女子高水平组冠军联赛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全国青少年校园足球联赛大学女子校园组总决赛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全国青少年校园足球联赛大学女子高职高专组总决赛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五人制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中国大学生男子五人制足球联赛南区决赛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中国大学生男子五人制足球联赛北区决赛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中国大学生男子五人制足球联赛总决赛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中国大学生女子五人制足球锦标赛（高水平组）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中国大学生女子五人制足球锦标赛（校园组）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中华人民共和国第十四届学生运动会排球（大学组）预赛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2-3月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CUVA中国大学生排球联赛二十四强赛（女子组）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CUVA中国大学生排球联赛二十四强赛（男子组）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CUVA中国大学生排球联赛总决赛（女子组）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CUVA中国大学生排球联赛总决赛（男子组）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CUVA中国大学生排球联赛（南方女子组）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CUVA中国大学生排球联赛（南方男子组）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CUVA中国大学生排球联赛（北方女子组）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CUVA中国大学生排球联赛（北方男子组）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CUVA中国大学生排球联赛（阳光组）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中国大学生沙滩排球锦标赛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中国大学生沙滩排球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精英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气排球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中国大学生气排球锦标赛（女子组）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中国大学生气排球锦标赛（男子组）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全国大学生田径锦标赛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中国大学生校园马拉松联赛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1-12月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中国大学生路跑联赛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中华人民共和国第十四届学生运动会乒乓（大学组）预赛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中国大学生乒乓球锦标赛（甲、乙组）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中国大学生乒乓球锦标赛（丙组）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中国大学生阳光体育乒乓球比赛（南区）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中国大学生阳光体育乒乓球比赛（北区）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中国大学生羽毛球锦标赛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中国大学生阳光体育羽毛球比赛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中国大学生网球锦标赛分区赛（华南赛区）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中国大学生网球锦标赛分区赛（华东赛区）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中国大学生网球锦标赛分区赛（西南赛区）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中国大学生网球锦标赛分区赛（西北赛区）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中国大学生网球锦标赛分区赛（华西赛区）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中国大学生网球锦标赛分区赛（华中赛区）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中国大学生网球锦标赛分区赛（华北赛区）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中国大学生网球锦标赛分区赛（东北赛区）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中国大学生网球锦标赛总决赛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啦啦操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中国大学生篮球一级联赛啦啦操选拔赛（东南赛区）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中国大学生篮球一级联赛啦啦操选拔赛（西南赛区）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中国大学生篮球一级联赛啦啦操选拔赛（西北赛区）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啦啦操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中国大学生篮球一级联赛啦啦操选拔赛（东北赛区）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中国大学生篮球一级联赛啦啦操选拔赛（四强赛）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中国校园啦啦操锦标赛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橄榄球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中国大学生英式橄榄球锦标赛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中国大学生美式橄榄球联赛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武术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中国大学生长短兵、太极推手锦标赛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中国大学生武术散打锦标赛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中国大学生武术套路锦标赛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中国大学生武术竞艺大赛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游泳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中国大学生游泳锦标赛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中国大学生阳光体育游泳比赛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水球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中国大学生水球锦标赛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飞镖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中国大学生飞镖联赛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中国大学生手球锦标赛暨中国大学生沙滩手球锦标赛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中国大学生射击锦标赛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射箭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中国大学生射箭（射艺）锦标赛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桥牌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中国大学生桥牌锦标赛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击剑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中国大学生击剑锦标赛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跆拳道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中国大学生跆拳道（品势）锦标赛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中国大学生跆拳道（竞技）锦标赛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无线电测向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全国大学生无线电测向锦标赛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定向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中国学生定向锦标赛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高尔夫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中国大学生高尔夫球锦标赛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冰雪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中国大学生越野滑轮锦标赛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全国大学生滑雪挑战赛（华北赛区）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全国大学生滑雪挑战赛（总决赛）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全国大学生滑雪挑战赛（东北赛区）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中国大学生越野滑雪锦标赛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中国大学生冰球联赛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6-12月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中国大学生冰壶锦标赛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桨板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中国大学生桨板竞速挑战赛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赛艇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中国大学生赛艇锦标赛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龙舟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中国大学生龙舟锦标赛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皮划艇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中国大学生皮划艇锦标赛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全国大学生体育舞蹈锦标赛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5-11月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两操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中华人民共和国第十四届学生运动会健美操（大、中学组）预赛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中国学生艺术体操锦标赛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中国学生街舞锦标赛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中国大学生健康活力大赛暨中国大学生健美操、校园健身操舞锦标赛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中国学生健身健美锦标赛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空手道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全国大学生空手道锦标赛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毽球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中国学生毽球锦标赛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棒球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全国大学生棒球联赛总决赛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垒球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全国大学生垒球联赛总决赛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棋类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中国大学生围棋锦标赛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中国大学生国际象棋锦标赛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中国大学生象棋锦标赛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7-8月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攀岩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中国大学生攀岩锦标赛（南区赛）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中国大学生攀岩锦标赛（北区赛）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中国学生攀岩锦标赛（总决赛）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运动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中国大学生山地户外挑战赛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滑板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中国大学生滑板联赛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舞狮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中国大学生舞龙舞狮锦标赛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帆船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中国大学生帆船锦标赛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轮滑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全国大学生轮滑锦标赛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荷球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中国大学生荷球锦标赛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中国大学生和球锦标赛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中国大学生台球联赛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跳绳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全国大学生跳绳比赛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全国校园跳绳大课间视频展示大赛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1-6月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壁球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中国大学生壁球锦标赛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曲棍球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中国大学生曲棍球锦标赛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全国校园柔力球大赛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7-8月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航模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全国高校模拟飞行锦标赛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CUVA中国大学生排球联赛（高职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高专组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中国大学生沙滩排球锦标赛（高职组）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中国高等职业院校乒乓球锦标赛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全国大学生田径锦标赛（高职组）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中国大学生阳光体育羽毛球比赛（高职组）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中国高等职业院校健身健美锦标赛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中国高等职业院校电子竞技锦标赛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中国高等职业院校网球锦标赛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中国高等职业院校健美操锦标赛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5-7月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中国高职院校大学生瑜伽比赛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校长杯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中国高校“教授杯”乒乓球比赛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中国高校“校长杯”乒乓球比赛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中国高校“校长杯”网球比赛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中国高校“教授杯”网球比赛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中国高等职业院校“校长杯”乒乓球比赛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中国高校“校长杯”羽毛球比赛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中国高校“校长﹒教授杯”气排球比赛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中国高校教职工桥牌锦标赛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全国高校“校长杯”桥牌邀请赛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中国高等职业院校“校长杯”网球比赛暨体育部主任网球邀请赛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7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</w:tbl>
    <w:p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Times New Roman" w:hAnsi="Times New Roman" w:eastAsia="黑体" w:cs="黑体"/>
          <w:bCs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eastAsia="黑体" w:cs="黑体"/>
          <w:bCs/>
          <w:color w:val="auto"/>
          <w:sz w:val="36"/>
          <w:szCs w:val="36"/>
          <w:lang w:val="en-US" w:eastAsia="zh-CN"/>
        </w:rPr>
        <w:t>2020</w:t>
      </w:r>
      <w:r>
        <w:rPr>
          <w:rFonts w:hint="eastAsia" w:ascii="Times New Roman" w:hAnsi="Times New Roman" w:eastAsia="黑体" w:cs="黑体"/>
          <w:bCs/>
          <w:color w:val="auto"/>
          <w:sz w:val="36"/>
          <w:szCs w:val="36"/>
        </w:rPr>
        <w:t>年中国中学生体育竞赛计划</w:t>
      </w:r>
    </w:p>
    <w:tbl>
      <w:tblPr>
        <w:tblStyle w:val="6"/>
        <w:tblpPr w:leftFromText="180" w:rightFromText="180" w:vertAnchor="text" w:horzAnchor="page" w:tblpXSpec="center" w:tblpY="1"/>
        <w:tblOverlap w:val="never"/>
        <w:tblW w:w="96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977"/>
        <w:gridCol w:w="6673"/>
        <w:gridCol w:w="1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310"/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计划举办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310"/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中华人民共和国第十四届学生运动会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中华人民共和国第十四届学生运动会篮球（中学组）预赛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耐克中国高中篮球联赛（东区赛）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耐克中国高中篮球联赛（西区赛）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耐克中国高中篮球联赛（北区赛）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耐克中国高中篮球联赛（南区赛）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耐克中国高中篮球联赛（全国总决赛）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耐克中国高中篮球联赛全明星赛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耐克中国高中篮球联赛基层赛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中国初中篮球联赛（基层赛）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中国初中篮球联赛（第一赛区）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中国初中</w:t>
            </w:r>
            <w:bookmarkStart w:id="0" w:name="_GoBack"/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篮球</w:t>
            </w:r>
            <w:bookmarkEnd w:id="0"/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联赛（第二赛区）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中国初中篮球联赛（第三赛区）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中国初中篮球联赛（第四赛区）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中国初中篮球联赛（全国总决赛）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CSBA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中国中学生篮球锦标赛（高中男子组）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CSBA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中国中学生篮球锦标赛（高中女子组）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CSBA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中国中学生篮球锦标赛（初中男子组）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CSBA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中国中学生篮球锦标赛（初中女子组）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中国校园篮球战队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冬季训练营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中国校园篮球战队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夏季训练营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肯德基中国中学生三人篮球联赛（城市冠军赛）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肯德基中国中学生三人篮球联赛（分区赛）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9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全国青少年校园足球联赛高中男子组挑战赛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全国青少年校园足球联赛高中男子组冠军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全国青少年校园足球联赛高中男子组超冠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全国青少年校园足球联赛高中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女子组挑战赛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全国青少年校园足球联赛高中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女子组冠军赛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全国青少年校园足球联赛高中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女子组超冠赛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全国青少年校园足球联赛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初中女子组总决赛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全国青少年校园足球联赛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初中男子组总决赛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全国青少年校园足球联赛中职男子组总决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全国青少年校园足球联赛（内地西藏新疆班组）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全国校园阳光体育足球班级联赛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3-6月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中国中学生足球锦标赛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中国中学生足球协会杯（冬季）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中国中学生足球协会杯（夏季）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bidi="ar"/>
              </w:rPr>
              <w:t>北京杯国际中学生足球邀请赛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bidi="ar"/>
              </w:rPr>
              <w:t>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9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五人制足球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中国高中男子五人制足球联赛总决赛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中国高中女子五人制足球联赛总决赛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9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中华人民共和国第十四届学生运动会排球（中学组）预赛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中国中学生排球联赛（初中男子组）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2-3月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中国中学生排球联赛（初中女子组）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中国中学生排球联赛（高中男子组）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中国中学生排球联赛（高中女子组）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全国体育传统项目学校联赛（排球项目）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中国中学生沙滩排球冬令营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中国中学生沙滩排球锦标赛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气排球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中国中学生气排球锦标赛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11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中华人民共和国第十四届学生运动会乒乓球（中学组）预赛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全国中学生乒乓球锦标赛暨第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届世界中学生运动会乒乓球项目选拔赛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中国中学生羽毛球锦标赛暨第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届世界中学生运动会羽毛球项目选拔赛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中国中学生网球锦标赛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武术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中国中学生武术比赛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7-10</w:t>
            </w:r>
            <w:r>
              <w:rPr>
                <w:rStyle w:val="16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全国中学生田径锦标赛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游泳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中国中学生游泳锦标赛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桥牌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中国中学生桥牌锦标赛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击剑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中国中学生击剑锦标赛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跆拳道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7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中国中学生跆</w:t>
            </w:r>
            <w:r>
              <w:rPr>
                <w:rStyle w:val="17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拳道联赛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7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中国中学生跆拳道冠军赛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3-7月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无线电测向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全国中学生无线电测向锦标赛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冰雪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中国中学生越野滑轮锦标赛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11</w:t>
            </w: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中国中学生越野滑雪锦标赛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中国中学生冰球锦标赛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赛艇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中国中学生赛艇锦标赛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健美操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中国中学生健美操锦标赛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空手道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中国中学生空手道联赛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strike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舞狮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strike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中国中学生舞龙舞狮锦标赛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strike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strike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和球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strike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中国中学生和球锦标赛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strike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20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射箭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全国射箭U16、U18锦标赛暨第18届世界中学生运动会射箭项目选拔赛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棋类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全国中学生象棋锦标赛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中国中学生国际象棋锦标赛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7-8月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轮滑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全国中学生轮滑锦标赛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棒球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中国中学生棒球锦标赛（初中组）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中国中学生棒球锦标赛（高中组）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跳绳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全国中学生跳绳比赛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曲棍球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全国中学生曲棍球锦标赛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柔道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中国中学生柔道联赛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5-8月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9"/>
                <w:rFonts w:hint="default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手球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中国中学生手球锦标赛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7月</w:t>
            </w:r>
          </w:p>
        </w:tc>
      </w:tr>
    </w:tbl>
    <w:p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eastAsia="黑体" w:cs="黑体"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黑体"/>
          <w:bCs/>
          <w:color w:val="auto"/>
          <w:sz w:val="36"/>
          <w:szCs w:val="36"/>
          <w:lang w:val="en-US" w:eastAsia="zh-CN"/>
        </w:rPr>
        <w:t>2020年国际及两岸学生体育交流计划</w:t>
      </w:r>
    </w:p>
    <w:tbl>
      <w:tblPr>
        <w:tblStyle w:val="6"/>
        <w:tblW w:w="9675" w:type="dxa"/>
        <w:tblInd w:w="-6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4732"/>
        <w:gridCol w:w="2199"/>
        <w:gridCol w:w="1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团组名称</w:t>
            </w:r>
          </w:p>
        </w:tc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出访日期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出访国家（地区）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世界大学生越野锦标赛中国代表团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摩洛哥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世界大学生速度滑冰锦标赛中国代表团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7-15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第7届中美大学体育发展研讨会代表团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月11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-16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世界中学生教育运动会中国代表团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12-23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希腊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世界中学生U15篮球锦标赛中国代表团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12-24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克罗地亚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世界大学生滑雪定向锦标赛中国代表团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20-29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芬兰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世界中学生羽毛球锦标赛中国代表团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24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-4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希腊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亚洲大学生健美锦标赛中国代表团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26-30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泰国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世界中学生越野锦标赛中国代表团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15-25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斯洛伐克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亚洲大学生3x3篮球锦标赛中国代表团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16-19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中国台北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世界中学生3x3篮球赛中国代表团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18-24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印度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世界中学生排球锦标赛中国代表团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-6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巴西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世界中学生五人制足球锦标赛中国代表团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-6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世界大学生美式橄榄球锦标赛中国代表团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1-16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匈牙利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世界大学生自行车锦标赛中国代表团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7-16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荷兰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世界大学生手球锦标赛中国代表团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12-23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波兰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世界大学生高尔夫球锦标赛中国代表团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14-22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中国台北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世界大学生沙滩排球锦标赛中国代表团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20-29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西班牙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亚洲中学生曲棍球锦标赛中国代表团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20-30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泰国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世界中学生手球锦标赛中国代表团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24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-7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塞尔维亚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世界大学生帆船锦标赛中国代表团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27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-7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亚洲中学生壁球锦标赛中国代表团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7-14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中国香港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世界大学生定向越野锦标赛中国代表团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11-20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世界大学生五人制足球锦标赛中国代表团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16-28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波兰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亚洲中学生排球锦标赛中国代表团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斯里兰卡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亚洲中学生越野锦标赛中国代表团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15-18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蒙古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世界大学生皮划艇锦标赛中国代表团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18-25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白俄罗斯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世界大学生赛艇锦标赛中国代表团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24-31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克罗地亚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世界大学生射击锦标赛中国代表团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6-15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捷克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世界大学生七人制橄榄球锦标赛中国代表团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14-21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阿根廷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世界大学生攀岩锦标赛中国代表团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14-22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意大利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亚洲大学生射箭锦标赛中国代表团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18-20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中国台北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世界大学生滑水锦标赛中国代表团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19-29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乌克兰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世界大学生啦啦操锦标赛中国代表团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21-28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中英小（中）学生足球训练营中国代表团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27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-10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中法小（中）学生足球训练营中国代表团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27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-10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亚洲中学生网球锦标赛中国代表团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印度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亚洲大学生排球锦标赛中国代表团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印度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世界大学生举重锦标赛中国代表团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17-26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韩国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世界大学生空手道锦标赛中国代表团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11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1-11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巴西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世界大学生羽毛球锦标赛中国代表团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11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13-24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泰国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法国大师杯网球赛中国代表团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第5届中美高校体育论坛代表团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世界中学生体育舞蹈锦标赛中国代表团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俄罗斯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世界中学生沙滩运动会中国代表团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乌克兰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世界中学生趣味运动会中国代表团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乌克兰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世界中学生夏令营中国代表团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克罗地亚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亚洲中学生足球（U18）锦标赛中国代表团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泰国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亚洲中学生U15足球锦标赛中国代表团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世界大学生8人赛艇锦标赛中国代表团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捷克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中美大/中学生</w:t>
            </w:r>
            <w:r>
              <w:rPr>
                <w:rStyle w:val="18"/>
                <w:rFonts w:hint="eastAsia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排球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/足球/篮球友谊赛代表团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中英大学生英式橄榄球友谊赛代表团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英国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中法大学生足球挑战赛代表团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法国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中德中学生足球训练营代表团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德国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两岸中学</w:t>
            </w:r>
            <w:r>
              <w:rPr>
                <w:rStyle w:val="18"/>
                <w:rFonts w:hint="eastAsia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体育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交流团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中国台北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两岸大学</w:t>
            </w:r>
            <w:r>
              <w:rPr>
                <w:rStyle w:val="18"/>
                <w:rFonts w:hint="eastAsia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体育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交流团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中国台北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两岸大学</w:t>
            </w:r>
            <w:r>
              <w:rPr>
                <w:rStyle w:val="18"/>
                <w:rFonts w:hint="eastAsia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体育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交流团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中国台北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世界大学生智力运动会中国代表团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8-18</w:t>
            </w: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波兰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亚洲青少年运动会中国代表团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蒙古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default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泛波罗的海运动会中国代表团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lang w:val="en-US" w:eastAsia="zh-CN" w:bidi="ar"/>
              </w:rPr>
              <w:t>芬兰</w:t>
            </w:r>
          </w:p>
        </w:tc>
      </w:tr>
    </w:tbl>
    <w:p>
      <w:pPr>
        <w:rPr>
          <w:rFonts w:hint="default" w:ascii="Times New Roman" w:hAnsi="Times New Roman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04DAF"/>
    <w:rsid w:val="050857A3"/>
    <w:rsid w:val="0B5A6B8A"/>
    <w:rsid w:val="158907A6"/>
    <w:rsid w:val="16BF6196"/>
    <w:rsid w:val="1C2D2518"/>
    <w:rsid w:val="1C704DAF"/>
    <w:rsid w:val="1EEE06CB"/>
    <w:rsid w:val="20CD3650"/>
    <w:rsid w:val="22166812"/>
    <w:rsid w:val="2B381223"/>
    <w:rsid w:val="2CC21AC0"/>
    <w:rsid w:val="2F9851F7"/>
    <w:rsid w:val="321F6BBF"/>
    <w:rsid w:val="33526F79"/>
    <w:rsid w:val="33E20C62"/>
    <w:rsid w:val="37223B59"/>
    <w:rsid w:val="3AC329EC"/>
    <w:rsid w:val="46750E03"/>
    <w:rsid w:val="4AC860D6"/>
    <w:rsid w:val="4E0B3E6D"/>
    <w:rsid w:val="525C7668"/>
    <w:rsid w:val="561B6CDE"/>
    <w:rsid w:val="58CA6DAD"/>
    <w:rsid w:val="5AB21843"/>
    <w:rsid w:val="62476A27"/>
    <w:rsid w:val="63807B72"/>
    <w:rsid w:val="69084AC9"/>
    <w:rsid w:val="6B3E459D"/>
    <w:rsid w:val="6C44207E"/>
    <w:rsid w:val="732B6879"/>
    <w:rsid w:val="770920B8"/>
    <w:rsid w:val="780371BC"/>
    <w:rsid w:val="7E556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0"/>
    </w:pPr>
    <w:rPr>
      <w:rFonts w:ascii="Times New Roman" w:hAnsi="Times New Roman" w:eastAsia="黑体"/>
      <w:b/>
      <w:kern w:val="44"/>
      <w:sz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9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12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122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6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81"/>
    <w:basedOn w:val="8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15">
    <w:name w:val="font131"/>
    <w:basedOn w:val="8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6">
    <w:name w:val="font171"/>
    <w:basedOn w:val="8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7">
    <w:name w:val="font161"/>
    <w:basedOn w:val="8"/>
    <w:qFormat/>
    <w:uiPriority w:val="0"/>
    <w:rPr>
      <w:rFonts w:hint="eastAsia" w:ascii="仿宋_GB2312" w:eastAsia="仿宋_GB2312" w:cs="仿宋_GB2312"/>
      <w:color w:val="FFC000"/>
      <w:sz w:val="28"/>
      <w:szCs w:val="28"/>
      <w:u w:val="none"/>
    </w:rPr>
  </w:style>
  <w:style w:type="character" w:customStyle="1" w:styleId="18">
    <w:name w:val="font11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7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21"/>
    <w:basedOn w:val="8"/>
    <w:qFormat/>
    <w:uiPriority w:val="0"/>
    <w:rPr>
      <w:rFonts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22">
    <w:name w:val="font1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3">
    <w:name w:val="font4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2019-11-27T08:52:00Z</dcterms:created>
  <dc:creator>yu</dc:creator>
  <cp:lastModifiedBy>yu</cp:lastModifiedBy>
  <cp:lastPrinted>2020-01-14T06:02:27Z</cp:lastPrinted>
  <dcterms:modified xsi:type="dcterms:W3CDTF">2020-01-14T06:02:32Z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